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7" w:rsidRDefault="00ED28F1">
      <w:pPr>
        <w:rPr>
          <w:rFonts w:cs="Arial"/>
          <w:b/>
          <w:bCs/>
          <w:color w:val="1F4E79" w:themeColor="accent1" w:themeShade="80"/>
          <w:rtl/>
        </w:rPr>
      </w:pPr>
      <w:r>
        <w:rPr>
          <w:rFonts w:cs="Arial"/>
          <w:b/>
          <w:bCs/>
          <w:noProof/>
          <w:color w:val="5B9BD5" w:themeColor="accent1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-914400</wp:posOffset>
            </wp:positionV>
            <wp:extent cx="7548513" cy="10677494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מאודם לטעמי החרמון רקע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513" cy="1067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D110A7" w:rsidRDefault="00D110A7">
      <w:pPr>
        <w:rPr>
          <w:rFonts w:cs="Arial"/>
          <w:b/>
          <w:bCs/>
          <w:color w:val="1F4E79" w:themeColor="accent1" w:themeShade="80"/>
          <w:rtl/>
        </w:rPr>
      </w:pPr>
    </w:p>
    <w:p w:rsidR="00942266" w:rsidRDefault="00D64C9C" w:rsidP="00942266">
      <w:pPr>
        <w:ind w:left="-619" w:right="2977"/>
        <w:rPr>
          <w:rFonts w:cs="Arial"/>
          <w:b/>
          <w:bCs/>
          <w:noProof/>
          <w:color w:val="1F4E79" w:themeColor="accent1" w:themeShade="80"/>
          <w:rtl/>
        </w:rPr>
      </w:pPr>
      <w:r>
        <w:rPr>
          <w:rFonts w:cs="Arial"/>
          <w:b/>
          <w:bCs/>
          <w:noProof/>
          <w:color w:val="1F4E79" w:themeColor="accent1" w:themeShade="80"/>
          <w:rtl/>
        </w:rPr>
        <w:br/>
      </w:r>
    </w:p>
    <w:p w:rsidR="00942266" w:rsidRDefault="00942266" w:rsidP="00942266">
      <w:pPr>
        <w:ind w:left="-619" w:right="2977"/>
        <w:rPr>
          <w:rFonts w:cs="Arial"/>
          <w:b/>
          <w:bCs/>
          <w:noProof/>
          <w:color w:val="1F4E79" w:themeColor="accent1" w:themeShade="80"/>
          <w:rtl/>
        </w:rPr>
      </w:pPr>
    </w:p>
    <w:p w:rsidR="006C0ADB" w:rsidRDefault="006C0ADB" w:rsidP="006C0ADB">
      <w:pPr>
        <w:rPr>
          <w:rFonts w:cs="Arial"/>
          <w:b/>
          <w:bCs/>
          <w:noProof/>
          <w:color w:val="1F4E79" w:themeColor="accent1" w:themeShade="80"/>
          <w:rtl/>
        </w:rPr>
      </w:pPr>
    </w:p>
    <w:p w:rsidR="00E823D5" w:rsidRPr="004004BA" w:rsidRDefault="00E823D5" w:rsidP="00942224">
      <w:pPr>
        <w:spacing w:line="240" w:lineRule="auto"/>
        <w:ind w:left="-902" w:right="-284"/>
        <w:rPr>
          <w:rFonts w:cs="Arial"/>
          <w:b/>
          <w:bCs/>
          <w:noProof/>
          <w:color w:val="FF0000"/>
          <w:sz w:val="28"/>
          <w:szCs w:val="28"/>
          <w:rtl/>
        </w:rPr>
      </w:pP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לפנינו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 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י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ו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ם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 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ט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י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ו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ל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 / 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ג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י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ב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ו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ש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רטוב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,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צונן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,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חווייתי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ואתגרי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,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יום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="004004BA">
        <w:rPr>
          <w:rFonts w:cs="Arial"/>
          <w:b/>
          <w:bCs/>
          <w:noProof/>
          <w:color w:val="FF0000"/>
          <w:sz w:val="28"/>
          <w:szCs w:val="28"/>
          <w:rtl/>
        </w:rPr>
        <w:br/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של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דליקטס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!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חוויה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של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פעם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בחיים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בצפון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הכנרת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.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חוויה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שלא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4004BA">
        <w:rPr>
          <w:rFonts w:cs="Arial" w:hint="cs"/>
          <w:b/>
          <w:bCs/>
          <w:noProof/>
          <w:color w:val="FF0000"/>
          <w:sz w:val="28"/>
          <w:szCs w:val="28"/>
          <w:rtl/>
        </w:rPr>
        <w:t>תשכח</w:t>
      </w:r>
      <w:r w:rsidRPr="004004BA">
        <w:rPr>
          <w:rFonts w:cs="Arial"/>
          <w:b/>
          <w:bCs/>
          <w:noProof/>
          <w:color w:val="FF0000"/>
          <w:sz w:val="28"/>
          <w:szCs w:val="28"/>
          <w:rtl/>
        </w:rPr>
        <w:t>!!!</w:t>
      </w:r>
    </w:p>
    <w:p w:rsidR="00E823D5" w:rsidRPr="00E823D5" w:rsidRDefault="00E823D5" w:rsidP="00942224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</w:pP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10.00 </w:t>
      </w:r>
      <w:r w:rsidRPr="00E823D5">
        <w:rPr>
          <w:rFonts w:cs="Arial"/>
          <w:b/>
          <w:bCs/>
          <w:noProof/>
          <w:color w:val="1F3864" w:themeColor="accent5" w:themeShade="80"/>
          <w:sz w:val="36"/>
          <w:szCs w:val="36"/>
          <w:rtl/>
        </w:rPr>
        <w:t xml:space="preserve">-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ק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ב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ל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ת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פ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נ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ם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 </w:t>
      </w:r>
      <w:r w:rsidRPr="00E823D5">
        <w:rPr>
          <w:rFonts w:cs="Arial" w:hint="cs"/>
          <w:b/>
          <w:bCs/>
          <w:noProof/>
          <w:color w:val="1F3864" w:themeColor="accent5" w:themeShade="80"/>
          <w:sz w:val="36"/>
          <w:szCs w:val="36"/>
          <w:rtl/>
        </w:rPr>
        <w:t>והתרעננות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על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כוס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קפה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/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תה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,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שתיה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צוננת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ופירות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העונה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>.</w:t>
      </w:r>
      <w:r w:rsidR="00DE1F78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</w:p>
    <w:p w:rsidR="005E64EC" w:rsidRPr="00DE1F78" w:rsidRDefault="00E823D5" w:rsidP="00DE1F78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</w:pP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11.00 - 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נצא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ל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ט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ו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ל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 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ג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'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פ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ם</w:t>
      </w:r>
      <w:r w:rsidR="004944B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="004944B5"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בנהיגה</w:t>
      </w:r>
      <w:r w:rsidR="004944B5"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="004944B5"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עצמית</w:t>
      </w:r>
      <w:r w:rsidR="004944B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="004944B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חוויה אתגרית וצפונית במיוחד בג'יפים חדישים, מאובזרים היטב וחדישים. בכל ג'יפ 7 מושבים. טיול משגע ויוצא דופן.  חוויה שלא תשכח בנופי נחלים, חופי הכנרת ורזי מורדות הגולן!  </w:t>
      </w:r>
      <w:r w:rsidR="00DE1F78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</w:p>
    <w:p w:rsidR="005E64EC" w:rsidRPr="005E64EC" w:rsidRDefault="00E823D5" w:rsidP="000E1D22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</w:pP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12.30 –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ועתה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E823D5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לדובדבן</w:t>
      </w:r>
      <w:r w:rsidRPr="00E823D5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-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ש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י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ט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  </w:t>
      </w:r>
      <w:r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תענוגות</w:t>
      </w:r>
      <w:r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במורד </w:t>
      </w:r>
      <w:r w:rsidR="000E1D22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הירדן התחתון</w:t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="005E64EC" w:rsidRPr="005E64EC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>–</w:t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 נפליג בסירות   ק י א ק   בזרם מואץ </w:t>
      </w:r>
      <w:r w:rsidR="000E1D22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ובאוירה שלווה, בין גדות ירוקות שופעות צל ולגונות רומנטיות. </w:t>
      </w:r>
      <w:r w:rsidR="000E1D22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ארכו של המסלול כ 4 ק"מ (כשעה ורבע), ואת אות הסיום </w:t>
      </w:r>
      <w:r w:rsidR="000E1D22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5E64EC" w:rsidRPr="005E64EC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תעניק הנערה עם הקרטיבים...</w:t>
      </w:r>
    </w:p>
    <w:p w:rsidR="002832C6" w:rsidRDefault="00E823D5" w:rsidP="002832C6">
      <w:pPr>
        <w:pStyle w:val="a3"/>
        <w:numPr>
          <w:ilvl w:val="0"/>
          <w:numId w:val="3"/>
        </w:numPr>
        <w:spacing w:line="240" w:lineRule="auto"/>
        <w:ind w:right="1418"/>
        <w:rPr>
          <w:rFonts w:cs="Arial"/>
          <w:b/>
          <w:bCs/>
          <w:noProof/>
          <w:color w:val="1F3864" w:themeColor="accent5" w:themeShade="80"/>
          <w:sz w:val="28"/>
          <w:szCs w:val="28"/>
        </w:rPr>
      </w:pP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- 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צ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ה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ר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י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י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ם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עשירים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במזנון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FF0000"/>
          <w:sz w:val="28"/>
          <w:szCs w:val="28"/>
          <w:rtl/>
        </w:rPr>
        <w:t>חופשי</w:t>
      </w:r>
      <w:r w:rsidRPr="002832C6">
        <w:rPr>
          <w:rFonts w:cs="Arial"/>
          <w:b/>
          <w:bCs/>
          <w:noProof/>
          <w:color w:val="FF0000"/>
          <w:sz w:val="28"/>
          <w:szCs w:val="28"/>
          <w:rtl/>
        </w:rPr>
        <w:t xml:space="preserve"> 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>(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ללא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>הגבלה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t>).</w:t>
      </w:r>
      <w:r w:rsidR="00477617"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rtl/>
        </w:rPr>
        <w:t xml:space="preserve"> </w:t>
      </w:r>
    </w:p>
    <w:p w:rsidR="002832C6" w:rsidRDefault="002832C6" w:rsidP="002832C6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</w:pP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ארוחת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ברביקיו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על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הדק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המוצל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המוקף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בבמבוקים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br/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ומקורר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במצננים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,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לצידו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של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הנהר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הזורם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 xml:space="preserve"> </w:t>
      </w:r>
      <w:r w:rsidRPr="002832C6">
        <w:rPr>
          <w:rFonts w:cs="Arial" w:hint="cs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והמצנן</w:t>
      </w:r>
      <w:r w:rsidRPr="002832C6">
        <w:rPr>
          <w:rFonts w:cs="Arial"/>
          <w:b/>
          <w:bCs/>
          <w:noProof/>
          <w:color w:val="1F3864" w:themeColor="accent5" w:themeShade="80"/>
          <w:sz w:val="28"/>
          <w:szCs w:val="28"/>
          <w:u w:val="single"/>
          <w:rtl/>
        </w:rPr>
        <w:t>.</w:t>
      </w:r>
      <w:r w:rsidR="00477617" w:rsidRPr="002832C6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</w:p>
    <w:p w:rsidR="005E64EC" w:rsidRPr="002832C6" w:rsidRDefault="005E64EC" w:rsidP="002832C6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</w:pPr>
      <w:r w:rsidRPr="002832C6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>7 סוגי סלטים</w:t>
      </w:r>
      <w:r w:rsidR="0038403A" w:rsidRPr="002832C6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 xml:space="preserve">  </w:t>
      </w:r>
      <w:r w:rsidR="0038403A" w:rsidRPr="0038403A">
        <w:rPr>
          <w:rFonts w:hint="cs"/>
          <w:noProof/>
          <w:sz w:val="14"/>
          <w:szCs w:val="14"/>
        </w:rPr>
        <w:sym w:font="Wingdings" w:char="F06C"/>
      </w:r>
      <w:r w:rsidRPr="002832C6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="0038403A" w:rsidRPr="002832C6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 xml:space="preserve">  </w:t>
      </w:r>
      <w:r w:rsidR="0038403A" w:rsidRPr="002832C6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3 סוגי תוספות </w:t>
      </w:r>
    </w:p>
    <w:p w:rsidR="005E64EC" w:rsidRPr="005E64EC" w:rsidRDefault="005E64EC" w:rsidP="005E64EC">
      <w:pPr>
        <w:numPr>
          <w:ilvl w:val="0"/>
          <w:numId w:val="2"/>
        </w:numPr>
        <w:spacing w:line="240" w:lineRule="auto"/>
        <w:ind w:left="-477" w:right="1418"/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</w:pP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>בשרים על האש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</w:rPr>
        <w:t>: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ab/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נקניקיות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צוריסוס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cr/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מיני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קציצות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ביתיות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מבשר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עגל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מיושן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וכבש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cr/>
      </w:r>
      <w:bookmarkStart w:id="0" w:name="_GoBack"/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פרגיות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במרינדת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הבית</w:t>
      </w:r>
    </w:p>
    <w:bookmarkEnd w:id="0"/>
    <w:p w:rsidR="005E64EC" w:rsidRPr="005E64EC" w:rsidRDefault="005E64EC" w:rsidP="005E64EC">
      <w:pPr>
        <w:numPr>
          <w:ilvl w:val="0"/>
          <w:numId w:val="2"/>
        </w:numPr>
        <w:spacing w:line="240" w:lineRule="auto"/>
        <w:ind w:left="-477" w:right="1418"/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</w:pP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>שתייה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 xml:space="preserve"> מים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,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לימונדה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או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תפוזים</w:t>
      </w:r>
    </w:p>
    <w:p w:rsidR="00DE1F78" w:rsidRPr="00DE1F78" w:rsidRDefault="005E64EC" w:rsidP="00DE1F78">
      <w:pPr>
        <w:numPr>
          <w:ilvl w:val="0"/>
          <w:numId w:val="2"/>
        </w:numPr>
        <w:spacing w:line="240" w:lineRule="auto"/>
        <w:ind w:left="-477" w:right="1418"/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</w:pP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>קינוח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 xml:space="preserve"> פירות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  <w:rtl/>
        </w:rPr>
        <w:t xml:space="preserve"> </w:t>
      </w:r>
      <w:r w:rsidRPr="005E64EC">
        <w:rPr>
          <w:rFonts w:cs="Arial" w:hint="cs"/>
          <w:b/>
          <w:bCs/>
          <w:noProof/>
          <w:color w:val="1F3864" w:themeColor="accent5" w:themeShade="80"/>
          <w:sz w:val="24"/>
          <w:szCs w:val="24"/>
          <w:rtl/>
        </w:rPr>
        <w:t>העונה</w:t>
      </w:r>
      <w:r w:rsidRPr="005E64EC">
        <w:rPr>
          <w:rFonts w:cs="Arial"/>
          <w:b/>
          <w:bCs/>
          <w:noProof/>
          <w:color w:val="1F3864" w:themeColor="accent5" w:themeShade="80"/>
          <w:sz w:val="24"/>
          <w:szCs w:val="24"/>
        </w:rPr>
        <w:t xml:space="preserve"> </w:t>
      </w:r>
    </w:p>
    <w:p w:rsidR="00E823D5" w:rsidRPr="00E823D5" w:rsidRDefault="00F83F98" w:rsidP="0038403A">
      <w:pPr>
        <w:spacing w:line="240" w:lineRule="auto"/>
        <w:ind w:left="-902" w:right="1418"/>
        <w:rPr>
          <w:rFonts w:cs="Arial"/>
          <w:b/>
          <w:bCs/>
          <w:noProof/>
          <w:color w:val="1F3864" w:themeColor="accent5" w:themeShade="80"/>
          <w:sz w:val="28"/>
          <w:szCs w:val="28"/>
        </w:rPr>
      </w:pPr>
      <w:r w:rsidRPr="008F7AAB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D7C11E" wp14:editId="751886E5">
                <wp:simplePos x="0" y="0"/>
                <wp:positionH relativeFrom="column">
                  <wp:posOffset>-808355</wp:posOffset>
                </wp:positionH>
                <wp:positionV relativeFrom="paragraph">
                  <wp:posOffset>532130</wp:posOffset>
                </wp:positionV>
                <wp:extent cx="1219200" cy="1019175"/>
                <wp:effectExtent l="0" t="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AB" w:rsidRPr="003E2FDB" w:rsidRDefault="008F7AAB" w:rsidP="00F83F9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3E2FDB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ניתן לערוך </w:t>
                            </w:r>
                            <w:r w:rsidRPr="003E2FDB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br/>
                              <w:t>את התוכנית</w:t>
                            </w:r>
                            <w:r w:rsidRPr="003E2FDB">
                              <w:rPr>
                                <w:rFonts w:asciiTheme="minorBidi" w:hAnsiTheme="minorBidi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2FDB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בקפסולות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C11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3.65pt;margin-top:41.9pt;width:96pt;height:80.2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" filled="f" stroked="f">
                <v:textbox>
                  <w:txbxContent>
                    <w:p w:rsidR="008F7AAB" w:rsidRPr="003E2FDB" w:rsidRDefault="008F7AAB" w:rsidP="00F83F9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cs/>
                        </w:rPr>
                      </w:pPr>
                      <w:r w:rsidRPr="003E2FDB">
                        <w:rPr>
                          <w:rFonts w:asciiTheme="minorBidi" w:hAnsiTheme="min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ניתן לערוך </w:t>
                      </w:r>
                      <w:r w:rsidRPr="003E2FDB">
                        <w:rPr>
                          <w:rFonts w:asciiTheme="minorBidi" w:hAnsiTheme="min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br/>
                        <w:t>את התוכנית</w:t>
                      </w:r>
                      <w:r w:rsidRPr="003E2FDB">
                        <w:rPr>
                          <w:rFonts w:asciiTheme="minorBidi" w:hAnsiTheme="minorBidi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2FDB">
                        <w:rPr>
                          <w:rFonts w:asciiTheme="minorBidi" w:hAnsiTheme="minorBidi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בקפסולות </w:t>
                      </w:r>
                    </w:p>
                  </w:txbxContent>
                </v:textbox>
              </v:shape>
            </w:pict>
          </mc:Fallback>
        </mc:AlternateContent>
      </w:r>
      <w:r w:rsidR="0038403A" w:rsidRPr="008F7AAB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C79D6" wp14:editId="053AFFAE">
                <wp:simplePos x="0" y="0"/>
                <wp:positionH relativeFrom="column">
                  <wp:posOffset>68580</wp:posOffset>
                </wp:positionH>
                <wp:positionV relativeFrom="paragraph">
                  <wp:posOffset>925195</wp:posOffset>
                </wp:positionV>
                <wp:extent cx="5334000" cy="695325"/>
                <wp:effectExtent l="0" t="0" r="0" b="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34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AB" w:rsidRPr="002B49A8" w:rsidRDefault="008F7AAB" w:rsidP="008F7AAB">
                            <w:pPr>
                              <w:jc w:val="center"/>
                              <w:rPr>
                                <w:rFonts w:cs="Guttman Yad-Brush"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2B49A8">
                              <w:rPr>
                                <w:rFonts w:cs="Guttman Yad-Brush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גולן בן דרור  נייד: 052-538131   פקס: 03-6043961    </w:t>
                            </w:r>
                          </w:p>
                          <w:p w:rsidR="008F7AAB" w:rsidRPr="00332BCA" w:rsidRDefault="008F7AAB" w:rsidP="008F7AAB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BCA">
                              <w:rPr>
                                <w:rFonts w:cs="Guttman Yad-Brush" w:hint="cs"/>
                                <w:noProof/>
                                <w:color w:val="FFFFFF" w:themeColor="background1"/>
                                <w:rtl/>
                              </w:rPr>
                              <w:t xml:space="preserve">מייל: </w:t>
                            </w:r>
                            <w:hyperlink r:id="rId6" w:tooltip="mailto:golanbendror@bezeqint.net" w:history="1">
                              <w:r w:rsidRPr="00332BCA">
                                <w:rPr>
                                  <w:rStyle w:val="Hyperlink"/>
                                  <w:rFonts w:cs="Guttman Yad-Brush"/>
                                  <w:noProof/>
                                  <w:color w:val="FFFFFF" w:themeColor="background1"/>
                                </w:rPr>
                                <w:t>golanbendror@bezeqint.net</w:t>
                              </w:r>
                            </w:hyperlink>
                            <w:r w:rsidRPr="00332BCA">
                              <w:rPr>
                                <w:rFonts w:cs="Guttman Yad-Brush" w:hint="cs"/>
                                <w:noProof/>
                                <w:color w:val="FFFFFF" w:themeColor="background1"/>
                                <w:rtl/>
                              </w:rPr>
                              <w:t> אתר:</w:t>
                            </w:r>
                            <w:hyperlink r:id="rId7" w:history="1">
                              <w:r w:rsidRPr="00332BCA">
                                <w:rPr>
                                  <w:rStyle w:val="Hyperlink"/>
                                  <w:rFonts w:hint="cs"/>
                                  <w:noProof/>
                                  <w:color w:val="FFFFFF" w:themeColor="background1"/>
                                </w:rPr>
                                <w:t>www.golanbendror.co.il</w:t>
                              </w:r>
                            </w:hyperlink>
                          </w:p>
                          <w:p w:rsidR="008F7AAB" w:rsidRPr="00332BCA" w:rsidRDefault="008F7AAB" w:rsidP="008F7AAB">
                            <w:pPr>
                              <w:rPr>
                                <w:color w:val="FFFFFF" w:themeColor="background1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79D6" id="_x0000_s1027" type="#_x0000_t202" style="position:absolute;left:0;text-align:left;margin-left:5.4pt;margin-top:72.85pt;width:420pt;height:54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" filled="f" stroked="f">
                <v:textbox>
                  <w:txbxContent>
                    <w:p w:rsidR="008F7AAB" w:rsidRPr="002B49A8" w:rsidRDefault="008F7AAB" w:rsidP="008F7AAB">
                      <w:pPr>
                        <w:jc w:val="center"/>
                        <w:rPr>
                          <w:rFonts w:cs="Guttman Yad-Brush"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2B49A8">
                        <w:rPr>
                          <w:rFonts w:cs="Guttman Yad-Brush" w:hint="cs"/>
                          <w:noProof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גולן בן דרור  נייד: 052-538131   פקס: 03-6043961    </w:t>
                      </w:r>
                    </w:p>
                    <w:p w:rsidR="008F7AAB" w:rsidRPr="00332BCA" w:rsidRDefault="008F7AAB" w:rsidP="008F7AAB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2BCA">
                        <w:rPr>
                          <w:rFonts w:cs="Guttman Yad-Brush" w:hint="cs"/>
                          <w:noProof/>
                          <w:color w:val="FFFFFF" w:themeColor="background1"/>
                          <w:rtl/>
                        </w:rPr>
                        <w:t xml:space="preserve">מייל: </w:t>
                      </w:r>
                      <w:hyperlink r:id="rId8" w:tooltip="mailto:golanbendror@bezeqint.net" w:history="1">
                        <w:r w:rsidRPr="00332BCA">
                          <w:rPr>
                            <w:rStyle w:val="Hyperlink"/>
                            <w:rFonts w:cs="Guttman Yad-Brush"/>
                            <w:noProof/>
                            <w:color w:val="FFFFFF" w:themeColor="background1"/>
                          </w:rPr>
                          <w:t>golanbendror@bezeqint.net</w:t>
                        </w:r>
                      </w:hyperlink>
                      <w:r w:rsidRPr="00332BCA">
                        <w:rPr>
                          <w:rFonts w:cs="Guttman Yad-Brush" w:hint="cs"/>
                          <w:noProof/>
                          <w:color w:val="FFFFFF" w:themeColor="background1"/>
                          <w:rtl/>
                        </w:rPr>
                        <w:t> אתר:</w:t>
                      </w:r>
                      <w:hyperlink r:id="rId9" w:history="1">
                        <w:r w:rsidRPr="00332BCA">
                          <w:rPr>
                            <w:rStyle w:val="Hyperlink"/>
                            <w:rFonts w:hint="cs"/>
                            <w:noProof/>
                            <w:color w:val="FFFFFF" w:themeColor="background1"/>
                          </w:rPr>
                          <w:t>www.golanbendror.co.il</w:t>
                        </w:r>
                      </w:hyperlink>
                    </w:p>
                    <w:p w:rsidR="008F7AAB" w:rsidRPr="00332BCA" w:rsidRDefault="008F7AAB" w:rsidP="008F7AAB">
                      <w:pPr>
                        <w:rPr>
                          <w:color w:val="FFFFFF" w:themeColor="background1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AAB" w:rsidRPr="008F7AAB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D8B7D" wp14:editId="5F4D0AA8">
                <wp:simplePos x="0" y="0"/>
                <wp:positionH relativeFrom="column">
                  <wp:posOffset>-760730</wp:posOffset>
                </wp:positionH>
                <wp:positionV relativeFrom="paragraph">
                  <wp:posOffset>334010</wp:posOffset>
                </wp:positionV>
                <wp:extent cx="1114425" cy="1114425"/>
                <wp:effectExtent l="38100" t="38100" r="123825" b="123825"/>
                <wp:wrapNone/>
                <wp:docPr id="3" name="דמע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14425"/>
                        </a:xfrm>
                        <a:prstGeom prst="teardrop">
                          <a:avLst/>
                        </a:prstGeom>
                        <a:ln w="254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E073" id="דמעה 3" o:spid="_x0000_s1026" style="position:absolute;left:0;text-align:left;margin-left:-59.9pt;margin-top:26.3pt;width:87.7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442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" path="m,557213c,249473,249473,,557213,r557212,l1114425,557213v,307740,-249473,557213,-557213,557213c249472,1114426,-1,864953,-1,557213r1,xe" fillcolor="#70ad47 [3209]" strokecolor="#375623 [1609]" strokeweight="2pt">
                <v:stroke joinstyle="miter"/>
                <v:shadow on="t" color="black" opacity="26214f" origin="-.5,-.5" offset=".74836mm,.74836mm"/>
                <v:path arrowok="t" o:connecttype="custom" o:connectlocs="0,557213;557213,0;1114425,0;1114425,557213;557212,1114426;-1,557213;0,557213" o:connectangles="0,0,0,0,0,0,0"/>
              </v:shape>
            </w:pict>
          </mc:Fallback>
        </mc:AlternateContent>
      </w:r>
      <w:r w:rsidR="00477617">
        <w:rPr>
          <w:rFonts w:cs="Arial"/>
          <w:b/>
          <w:bCs/>
          <w:noProof/>
          <w:color w:val="1F3864" w:themeColor="accent5" w:themeShade="80"/>
          <w:sz w:val="28"/>
          <w:szCs w:val="28"/>
          <w:rtl/>
        </w:rPr>
        <w:br/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נשוב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לביתינו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גדושי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חוויות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וריגושים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מסעירים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38403A">
        <w:rPr>
          <w:rFonts w:cs="Arial"/>
          <w:b/>
          <w:bCs/>
          <w:noProof/>
          <w:color w:val="FF0000"/>
          <w:sz w:val="36"/>
          <w:szCs w:val="36"/>
          <w:rtl/>
        </w:rPr>
        <w:br/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מיום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שכולו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אקשן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,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מים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>-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מים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>-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ומים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,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גיבוש</w:t>
      </w:r>
      <w:r w:rsidR="00E823D5" w:rsidRPr="00E823D5">
        <w:rPr>
          <w:rFonts w:cs="Arial"/>
          <w:b/>
          <w:bCs/>
          <w:noProof/>
          <w:color w:val="FF0000"/>
          <w:sz w:val="36"/>
          <w:szCs w:val="36"/>
          <w:rtl/>
        </w:rPr>
        <w:t xml:space="preserve"> </w:t>
      </w:r>
      <w:r w:rsidR="00E823D5" w:rsidRPr="00E823D5">
        <w:rPr>
          <w:rFonts w:cs="Arial" w:hint="cs"/>
          <w:b/>
          <w:bCs/>
          <w:noProof/>
          <w:color w:val="FF0000"/>
          <w:sz w:val="36"/>
          <w:szCs w:val="36"/>
          <w:rtl/>
        </w:rPr>
        <w:t>ואהבה</w:t>
      </w:r>
      <w:r w:rsidR="00492FDE">
        <w:rPr>
          <w:rFonts w:cs="Arial"/>
          <w:b/>
          <w:bCs/>
          <w:noProof/>
          <w:color w:val="FF0000"/>
          <w:sz w:val="36"/>
          <w:szCs w:val="36"/>
          <w:rtl/>
        </w:rPr>
        <w:t>!..</w:t>
      </w:r>
      <w:r w:rsidR="008F7AAB" w:rsidRPr="008F7AAB">
        <w:rPr>
          <w:rFonts w:cs="Arial"/>
          <w:b/>
          <w:bCs/>
          <w:noProof/>
          <w:color w:val="1F4E79" w:themeColor="accent1" w:themeShade="80"/>
          <w:rtl/>
        </w:rPr>
        <w:t xml:space="preserve"> </w:t>
      </w:r>
    </w:p>
    <w:sectPr w:rsidR="00E823D5" w:rsidRPr="00E823D5" w:rsidSect="009B3B0B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EA7"/>
    <w:multiLevelType w:val="hybridMultilevel"/>
    <w:tmpl w:val="BC8A98CC"/>
    <w:lvl w:ilvl="0" w:tplc="3B3CE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A1B9C"/>
    <w:multiLevelType w:val="multilevel"/>
    <w:tmpl w:val="DD38651C"/>
    <w:lvl w:ilvl="0">
      <w:start w:val="14"/>
      <w:numFmt w:val="decimal"/>
      <w:lvlText w:val="%1.0"/>
      <w:lvlJc w:val="left"/>
      <w:pPr>
        <w:ind w:left="-167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8" w:hanging="2160"/>
      </w:pPr>
      <w:rPr>
        <w:rFonts w:hint="default"/>
      </w:rPr>
    </w:lvl>
  </w:abstractNum>
  <w:abstractNum w:abstractNumId="2" w15:restartNumberingAfterBreak="0">
    <w:nsid w:val="63811ED9"/>
    <w:multiLevelType w:val="hybridMultilevel"/>
    <w:tmpl w:val="F1FAA076"/>
    <w:lvl w:ilvl="0" w:tplc="8292BA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10"/>
    <w:rsid w:val="000226E1"/>
    <w:rsid w:val="00051DA2"/>
    <w:rsid w:val="00075C41"/>
    <w:rsid w:val="000E1D22"/>
    <w:rsid w:val="001042C3"/>
    <w:rsid w:val="00121410"/>
    <w:rsid w:val="00131CA8"/>
    <w:rsid w:val="00165408"/>
    <w:rsid w:val="00181439"/>
    <w:rsid w:val="001B4C6B"/>
    <w:rsid w:val="001C0478"/>
    <w:rsid w:val="002832C6"/>
    <w:rsid w:val="00284919"/>
    <w:rsid w:val="002A1757"/>
    <w:rsid w:val="002B49A8"/>
    <w:rsid w:val="002C2E01"/>
    <w:rsid w:val="002E4D23"/>
    <w:rsid w:val="00332BCA"/>
    <w:rsid w:val="0038403A"/>
    <w:rsid w:val="003A2128"/>
    <w:rsid w:val="003D5EEA"/>
    <w:rsid w:val="003F7C77"/>
    <w:rsid w:val="003F7DCB"/>
    <w:rsid w:val="004004BA"/>
    <w:rsid w:val="00477617"/>
    <w:rsid w:val="00487A86"/>
    <w:rsid w:val="00490F23"/>
    <w:rsid w:val="00492FDE"/>
    <w:rsid w:val="004944B5"/>
    <w:rsid w:val="004A41FE"/>
    <w:rsid w:val="004F3E1C"/>
    <w:rsid w:val="005C2ECE"/>
    <w:rsid w:val="005E64EC"/>
    <w:rsid w:val="0069515C"/>
    <w:rsid w:val="006B2082"/>
    <w:rsid w:val="006C0ADB"/>
    <w:rsid w:val="00771BC0"/>
    <w:rsid w:val="00774BC1"/>
    <w:rsid w:val="008216D0"/>
    <w:rsid w:val="008727E1"/>
    <w:rsid w:val="0087308B"/>
    <w:rsid w:val="008E11E1"/>
    <w:rsid w:val="008F7AAB"/>
    <w:rsid w:val="0090645A"/>
    <w:rsid w:val="009178EC"/>
    <w:rsid w:val="00942224"/>
    <w:rsid w:val="00942266"/>
    <w:rsid w:val="00985810"/>
    <w:rsid w:val="0099583D"/>
    <w:rsid w:val="009B3B0B"/>
    <w:rsid w:val="009B7A7B"/>
    <w:rsid w:val="00AA2A88"/>
    <w:rsid w:val="00AF21F0"/>
    <w:rsid w:val="00B10E69"/>
    <w:rsid w:val="00B11251"/>
    <w:rsid w:val="00B211FC"/>
    <w:rsid w:val="00BD6E24"/>
    <w:rsid w:val="00C248B0"/>
    <w:rsid w:val="00C7709E"/>
    <w:rsid w:val="00CB29A2"/>
    <w:rsid w:val="00D110A7"/>
    <w:rsid w:val="00D16F59"/>
    <w:rsid w:val="00D64C9C"/>
    <w:rsid w:val="00DA3670"/>
    <w:rsid w:val="00DC6424"/>
    <w:rsid w:val="00DC7DAB"/>
    <w:rsid w:val="00DE1F78"/>
    <w:rsid w:val="00E32885"/>
    <w:rsid w:val="00E64D69"/>
    <w:rsid w:val="00E823D5"/>
    <w:rsid w:val="00E87193"/>
    <w:rsid w:val="00ED1022"/>
    <w:rsid w:val="00ED28F1"/>
    <w:rsid w:val="00F83F98"/>
    <w:rsid w:val="00FA1E4A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89820-B268-4F6B-9104-9CEED8C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332BC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E64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anbendror@bezeqin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anbendror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anbendror@bezeqin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lanbendror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</dc:creator>
  <cp:keywords/>
  <dc:description/>
  <cp:lastModifiedBy>אורית</cp:lastModifiedBy>
  <cp:revision>17</cp:revision>
  <cp:lastPrinted>2020-07-08T12:24:00Z</cp:lastPrinted>
  <dcterms:created xsi:type="dcterms:W3CDTF">2020-07-08T08:41:00Z</dcterms:created>
  <dcterms:modified xsi:type="dcterms:W3CDTF">2020-07-09T05:06:00Z</dcterms:modified>
</cp:coreProperties>
</file>